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38F36" w14:textId="77777777" w:rsidR="007B60DA" w:rsidRDefault="004D695A">
      <w:pPr>
        <w:pStyle w:val="Textoindependiente"/>
        <w:spacing w:before="0"/>
        <w:ind w:left="2783"/>
        <w:jc w:val="left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0DFA955C" wp14:editId="61409787">
            <wp:extent cx="2021285" cy="587787"/>
            <wp:effectExtent l="0" t="0" r="0" b="0"/>
            <wp:docPr id="1" name="image1.png" descr="Un dibujo de un perro  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285" cy="587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9C5AA" w14:textId="77777777" w:rsidR="007B60DA" w:rsidRPr="008979F9" w:rsidRDefault="007B60DA">
      <w:pPr>
        <w:pStyle w:val="Textoindependiente"/>
        <w:spacing w:before="0"/>
        <w:ind w:left="0"/>
        <w:jc w:val="left"/>
        <w:rPr>
          <w:rFonts w:ascii="Times New Roman"/>
          <w:sz w:val="18"/>
          <w:szCs w:val="21"/>
        </w:rPr>
      </w:pPr>
    </w:p>
    <w:p w14:paraId="4390DA55" w14:textId="77777777" w:rsidR="007B60DA" w:rsidRPr="008979F9" w:rsidRDefault="007B60DA">
      <w:pPr>
        <w:pStyle w:val="Textoindependiente"/>
        <w:spacing w:before="0"/>
        <w:ind w:left="0"/>
        <w:jc w:val="left"/>
        <w:rPr>
          <w:rFonts w:ascii="Times New Roman"/>
          <w:sz w:val="18"/>
          <w:szCs w:val="21"/>
        </w:rPr>
      </w:pPr>
    </w:p>
    <w:p w14:paraId="2714C4F9" w14:textId="7DF0F3AD" w:rsidR="007B60DA" w:rsidRPr="008979F9" w:rsidRDefault="00D13BC6" w:rsidP="003F5F00">
      <w:pPr>
        <w:pStyle w:val="Ttulo1"/>
        <w:spacing w:before="174" w:line="261" w:lineRule="auto"/>
        <w:ind w:left="3980" w:right="243" w:hanging="3717"/>
        <w:jc w:val="center"/>
        <w:rPr>
          <w:sz w:val="24"/>
          <w:szCs w:val="20"/>
        </w:rPr>
      </w:pPr>
      <w:r>
        <w:rPr>
          <w:sz w:val="24"/>
          <w:szCs w:val="20"/>
          <w:u w:val="single"/>
        </w:rPr>
        <w:t>PROMOCIÓN “DÍA DEL VIDEOJUEGO”</w:t>
      </w:r>
      <w:r w:rsidR="003F5F00" w:rsidRPr="008979F9">
        <w:rPr>
          <w:sz w:val="24"/>
          <w:szCs w:val="20"/>
          <w:u w:val="single"/>
        </w:rPr>
        <w:t xml:space="preserve"> EL MIRADOR</w:t>
      </w:r>
    </w:p>
    <w:p w14:paraId="62D552FB" w14:textId="77777777" w:rsidR="007B60DA" w:rsidRDefault="007B60DA">
      <w:pPr>
        <w:pStyle w:val="Textoindependiente"/>
        <w:spacing w:before="5"/>
        <w:ind w:left="0"/>
        <w:jc w:val="left"/>
        <w:rPr>
          <w:b/>
          <w:sz w:val="8"/>
        </w:rPr>
      </w:pPr>
    </w:p>
    <w:p w14:paraId="2CDD4ED0" w14:textId="77777777" w:rsidR="003F5F00" w:rsidRDefault="003F5F00">
      <w:pPr>
        <w:pStyle w:val="Textoindependiente"/>
        <w:spacing w:before="56" w:line="259" w:lineRule="auto"/>
        <w:ind w:right="108"/>
      </w:pPr>
    </w:p>
    <w:p w14:paraId="41253D0E" w14:textId="38CA0897" w:rsidR="007B60DA" w:rsidRDefault="004D695A">
      <w:pPr>
        <w:pStyle w:val="Textoindependiente"/>
        <w:spacing w:before="56" w:line="259" w:lineRule="auto"/>
        <w:ind w:right="108"/>
      </w:pPr>
      <w:r>
        <w:t>La Comunidad de Propietarios del Centro Comercial El Mirador de Burgos, con domicilio en</w:t>
      </w:r>
      <w:r>
        <w:rPr>
          <w:spacing w:val="1"/>
        </w:rPr>
        <w:t xml:space="preserve"> </w:t>
      </w:r>
      <w:r>
        <w:t>Carretera de Santander, Km 2, 09006 Burgos. (en adelante El Mirador de Burgos), organiza con</w:t>
      </w:r>
      <w:r>
        <w:rPr>
          <w:spacing w:val="1"/>
        </w:rPr>
        <w:t xml:space="preserve"> </w:t>
      </w:r>
      <w:r>
        <w:t>fines promocionales el sorteo ‘</w:t>
      </w:r>
      <w:r w:rsidR="00C10480">
        <w:t>Día del</w:t>
      </w:r>
      <w:r w:rsidR="00D13BC6">
        <w:t xml:space="preserve"> Videojuego</w:t>
      </w:r>
      <w:r w:rsidR="00C10480">
        <w:t>’</w:t>
      </w:r>
      <w:r>
        <w:t xml:space="preserve"> (en</w:t>
      </w:r>
      <w:r>
        <w:rPr>
          <w:spacing w:val="1"/>
        </w:rPr>
        <w:t xml:space="preserve"> </w:t>
      </w:r>
      <w:r>
        <w:t>adelante, ‘la promoción’) de ámbito nacional, a desarrollar a través de Internet, exclusivo para</w:t>
      </w:r>
      <w:r>
        <w:rPr>
          <w:spacing w:val="1"/>
        </w:rPr>
        <w:t xml:space="preserve"> </w:t>
      </w:r>
      <w:r>
        <w:t>mayores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edad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dispuesto</w:t>
      </w:r>
      <w:r>
        <w:rPr>
          <w:spacing w:val="-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apartado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condiciones</w:t>
      </w:r>
      <w:r>
        <w:rPr>
          <w:spacing w:val="-7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participar.</w:t>
      </w:r>
      <w:r>
        <w:rPr>
          <w:spacing w:val="-6"/>
        </w:rPr>
        <w:t xml:space="preserve"> </w:t>
      </w:r>
      <w:r>
        <w:t>No</w:t>
      </w:r>
      <w:r>
        <w:rPr>
          <w:spacing w:val="-47"/>
        </w:rPr>
        <w:t xml:space="preserve"> </w:t>
      </w:r>
      <w:r>
        <w:t>se permitirá la participación de menores de edad, a no ser que cuenten con un permiso de su/s</w:t>
      </w:r>
      <w:r>
        <w:rPr>
          <w:spacing w:val="-47"/>
        </w:rPr>
        <w:t xml:space="preserve"> </w:t>
      </w:r>
      <w:r>
        <w:t>padre/s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tutor/es</w:t>
      </w:r>
      <w:r>
        <w:rPr>
          <w:spacing w:val="-1"/>
        </w:rPr>
        <w:t xml:space="preserve"> </w:t>
      </w:r>
      <w:r>
        <w:t>legal/es.</w:t>
      </w:r>
    </w:p>
    <w:p w14:paraId="67BC64A5" w14:textId="77777777" w:rsidR="00D13BC6" w:rsidRDefault="00D13BC6" w:rsidP="00D13BC6"/>
    <w:p w14:paraId="498CF5C6" w14:textId="3ED949E4" w:rsidR="00D13BC6" w:rsidRDefault="00D13BC6" w:rsidP="00D13BC6">
      <w:proofErr w:type="gramStart"/>
      <w:r>
        <w:t>El ganador se asignarán</w:t>
      </w:r>
      <w:proofErr w:type="gramEnd"/>
      <w:r>
        <w:t xml:space="preserve"> al azar el 5 de septiembre de 2025 a partir de las 8:00 h. entre todas las personas que hayan participado registrándose en el formulario, y se comunicará en la web del centro comercial y a través de los correos electrónicos facilitados en la participación.</w:t>
      </w:r>
      <w:r>
        <w:t xml:space="preserve"> El ganador conseguirá una </w:t>
      </w:r>
      <w:r>
        <w:t xml:space="preserve">Tarjeta de 50€ para canjear en Carrefour del Centro Comercial </w:t>
      </w:r>
      <w:r>
        <w:t>El Mirador de Burgos</w:t>
      </w:r>
    </w:p>
    <w:p w14:paraId="5017D607" w14:textId="31F73218" w:rsidR="007B60DA" w:rsidRPr="00C10480" w:rsidRDefault="004D695A" w:rsidP="00C10480">
      <w:pPr>
        <w:pStyle w:val="Textoindependiente"/>
        <w:spacing w:before="159" w:line="256" w:lineRule="auto"/>
        <w:ind w:right="117"/>
        <w:rPr>
          <w:b/>
          <w:bCs/>
        </w:rPr>
      </w:pPr>
      <w:proofErr w:type="spellStart"/>
      <w:r w:rsidRPr="00C10480">
        <w:rPr>
          <w:b/>
          <w:bCs/>
        </w:rPr>
        <w:t>BASES</w:t>
      </w:r>
      <w:r w:rsidRPr="00C10480">
        <w:rPr>
          <w:b/>
          <w:bCs/>
          <w:spacing w:val="-3"/>
        </w:rPr>
        <w:t xml:space="preserve"> </w:t>
      </w:r>
      <w:r w:rsidRPr="00C10480">
        <w:rPr>
          <w:b/>
          <w:bCs/>
        </w:rPr>
        <w:t>DE</w:t>
      </w:r>
      <w:proofErr w:type="spellEnd"/>
      <w:r w:rsidRPr="00C10480">
        <w:rPr>
          <w:b/>
          <w:bCs/>
          <w:spacing w:val="-5"/>
        </w:rPr>
        <w:t xml:space="preserve"> </w:t>
      </w:r>
      <w:r w:rsidRPr="00C10480">
        <w:rPr>
          <w:b/>
          <w:bCs/>
        </w:rPr>
        <w:t>LA</w:t>
      </w:r>
      <w:r w:rsidRPr="00C10480">
        <w:rPr>
          <w:b/>
          <w:bCs/>
          <w:spacing w:val="-3"/>
        </w:rPr>
        <w:t xml:space="preserve"> </w:t>
      </w:r>
      <w:r w:rsidRPr="00C10480">
        <w:rPr>
          <w:b/>
          <w:bCs/>
        </w:rPr>
        <w:t>PROMOCIÓN</w:t>
      </w:r>
    </w:p>
    <w:p w14:paraId="3D7A9A7E" w14:textId="77777777" w:rsidR="007B60DA" w:rsidRDefault="004D695A">
      <w:pPr>
        <w:pStyle w:val="Textoindependiente"/>
        <w:spacing w:before="183" w:line="256" w:lineRule="auto"/>
        <w:ind w:right="122"/>
      </w:pPr>
      <w:r>
        <w:t>La participación en la presente promoción implica la aceptación de todos y cada uno de los</w:t>
      </w:r>
      <w:r>
        <w:rPr>
          <w:spacing w:val="1"/>
        </w:rPr>
        <w:t xml:space="preserve"> </w:t>
      </w:r>
      <w:r>
        <w:t>términos</w:t>
      </w:r>
      <w:r>
        <w:rPr>
          <w:spacing w:val="-8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condiciones</w:t>
      </w:r>
      <w:r>
        <w:rPr>
          <w:spacing w:val="-7"/>
        </w:rPr>
        <w:t xml:space="preserve"> </w:t>
      </w:r>
      <w:r>
        <w:t>incluidos</w:t>
      </w:r>
      <w:r>
        <w:rPr>
          <w:spacing w:val="-8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presentes</w:t>
      </w:r>
      <w:r>
        <w:rPr>
          <w:spacing w:val="-7"/>
        </w:rPr>
        <w:t xml:space="preserve"> </w:t>
      </w:r>
      <w:r>
        <w:t>bases</w:t>
      </w:r>
      <w:r>
        <w:rPr>
          <w:spacing w:val="-8"/>
        </w:rPr>
        <w:t xml:space="preserve"> </w:t>
      </w:r>
      <w:r>
        <w:t>legales.</w:t>
      </w:r>
      <w:r>
        <w:rPr>
          <w:spacing w:val="-6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t>aceptación</w:t>
      </w:r>
      <w:r>
        <w:rPr>
          <w:spacing w:val="-3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estas</w:t>
      </w:r>
      <w:r>
        <w:rPr>
          <w:spacing w:val="-8"/>
        </w:rPr>
        <w:t xml:space="preserve"> </w:t>
      </w:r>
      <w:r>
        <w:t>bases</w:t>
      </w:r>
      <w:r>
        <w:rPr>
          <w:spacing w:val="-47"/>
        </w:rPr>
        <w:t xml:space="preserve"> </w:t>
      </w:r>
      <w:r>
        <w:t>conllevará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exclusión</w:t>
      </w:r>
      <w:r>
        <w:rPr>
          <w:spacing w:val="-3"/>
        </w:rPr>
        <w:t xml:space="preserve"> </w:t>
      </w:r>
      <w:r>
        <w:t>del participante.</w:t>
      </w:r>
    </w:p>
    <w:p w14:paraId="2385A659" w14:textId="77777777" w:rsidR="007B60DA" w:rsidRDefault="004D695A">
      <w:pPr>
        <w:pStyle w:val="Textoindependiente"/>
        <w:spacing w:before="165" w:line="259" w:lineRule="auto"/>
        <w:ind w:right="119"/>
      </w:pPr>
      <w:r>
        <w:t>El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Comercial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Mirador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Burgos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reserva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derecho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eliminar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cualquier</w:t>
      </w:r>
      <w:r>
        <w:rPr>
          <w:spacing w:val="1"/>
        </w:rPr>
        <w:t xml:space="preserve"> </w:t>
      </w:r>
      <w:r>
        <w:t>participante que defraude, altere o inutilice el buen funcionamiento y el transcurso normal y</w:t>
      </w:r>
      <w:r>
        <w:rPr>
          <w:spacing w:val="1"/>
        </w:rPr>
        <w:t xml:space="preserve"> </w:t>
      </w:r>
      <w:r>
        <w:t>reglamentario de la promoción. Igualmente, el Centro Comercial El Mirador de Burgos, podrá,</w:t>
      </w:r>
      <w:r>
        <w:rPr>
          <w:spacing w:val="1"/>
        </w:rPr>
        <w:t xml:space="preserve"> </w:t>
      </w:r>
      <w:r>
        <w:t>en el caso de detectar una participación fraudulenta, modificar las presentes bases en aquellas</w:t>
      </w:r>
      <w:r>
        <w:rPr>
          <w:spacing w:val="1"/>
        </w:rPr>
        <w:t xml:space="preserve"> </w:t>
      </w:r>
      <w:r>
        <w:t>disposiciones</w:t>
      </w:r>
      <w:r>
        <w:rPr>
          <w:spacing w:val="-3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fueran</w:t>
      </w:r>
      <w:r>
        <w:rPr>
          <w:spacing w:val="-4"/>
        </w:rPr>
        <w:t xml:space="preserve"> </w:t>
      </w:r>
      <w:r>
        <w:t>pertinentes</w:t>
      </w:r>
      <w:r>
        <w:rPr>
          <w:spacing w:val="-2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lograr</w:t>
      </w:r>
      <w:r>
        <w:rPr>
          <w:spacing w:val="-5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correcto</w:t>
      </w:r>
      <w:r>
        <w:rPr>
          <w:spacing w:val="-4"/>
        </w:rPr>
        <w:t xml:space="preserve"> </w:t>
      </w:r>
      <w:r>
        <w:t>funcionamiento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promoción.</w:t>
      </w:r>
    </w:p>
    <w:p w14:paraId="594B5E40" w14:textId="77777777" w:rsidR="007B60DA" w:rsidRDefault="004D695A">
      <w:pPr>
        <w:pStyle w:val="Textoindependiente"/>
        <w:spacing w:before="158" w:line="261" w:lineRule="auto"/>
        <w:ind w:right="116"/>
      </w:pPr>
      <w:r>
        <w:t>Las</w:t>
      </w:r>
      <w:r>
        <w:rPr>
          <w:spacing w:val="-8"/>
        </w:rPr>
        <w:t xml:space="preserve"> </w:t>
      </w:r>
      <w:r>
        <w:t>bases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</w:t>
      </w:r>
      <w:r>
        <w:rPr>
          <w:spacing w:val="-7"/>
        </w:rPr>
        <w:t xml:space="preserve"> </w:t>
      </w:r>
      <w:r>
        <w:t>promoción</w:t>
      </w:r>
      <w:r>
        <w:rPr>
          <w:spacing w:val="-8"/>
        </w:rPr>
        <w:t xml:space="preserve"> </w:t>
      </w:r>
      <w:r>
        <w:t>están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disposición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cualquier</w:t>
      </w:r>
      <w:r>
        <w:rPr>
          <w:spacing w:val="-7"/>
        </w:rPr>
        <w:t xml:space="preserve"> </w:t>
      </w:r>
      <w:r>
        <w:t>interesado</w:t>
      </w:r>
      <w:r>
        <w:rPr>
          <w:spacing w:val="-8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nuestra</w:t>
      </w:r>
      <w:r>
        <w:rPr>
          <w:spacing w:val="-7"/>
        </w:rPr>
        <w:t xml:space="preserve"> </w:t>
      </w:r>
      <w:r>
        <w:t>página</w:t>
      </w:r>
      <w:r>
        <w:rPr>
          <w:spacing w:val="-7"/>
        </w:rPr>
        <w:t xml:space="preserve"> </w:t>
      </w:r>
      <w:r>
        <w:t>web</w:t>
      </w:r>
      <w:r>
        <w:rPr>
          <w:spacing w:val="-47"/>
        </w:rPr>
        <w:t xml:space="preserve"> </w:t>
      </w:r>
      <w:hyperlink r:id="rId6">
        <w:r>
          <w:rPr>
            <w:color w:val="0462C1"/>
            <w:u w:val="single" w:color="0462C1"/>
          </w:rPr>
          <w:t>https://www.elmiradordeburgos.com/</w:t>
        </w:r>
      </w:hyperlink>
      <w:r>
        <w:t>.</w:t>
      </w:r>
    </w:p>
    <w:p w14:paraId="3B6BA6C0" w14:textId="77777777" w:rsidR="007B60DA" w:rsidRDefault="004D695A">
      <w:pPr>
        <w:pStyle w:val="Ttulo1"/>
        <w:jc w:val="both"/>
      </w:pPr>
      <w:r>
        <w:t>PRIMERA.</w:t>
      </w:r>
      <w:r>
        <w:rPr>
          <w:spacing w:val="-7"/>
        </w:rPr>
        <w:t xml:space="preserve"> </w:t>
      </w:r>
      <w:r>
        <w:t>CONDICIONES</w:t>
      </w:r>
      <w:r>
        <w:rPr>
          <w:spacing w:val="-4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PARTICIPACIÓN</w:t>
      </w:r>
    </w:p>
    <w:p w14:paraId="2BE8E400" w14:textId="77777777" w:rsidR="007B60DA" w:rsidRDefault="004D695A">
      <w:pPr>
        <w:pStyle w:val="Textoindependiente"/>
        <w:spacing w:before="183" w:line="259" w:lineRule="auto"/>
        <w:ind w:right="109"/>
      </w:pPr>
      <w:r>
        <w:t>Esta promoción es válida para todas aquellas personas mayores de edad que cumplan los</w:t>
      </w:r>
      <w:r>
        <w:rPr>
          <w:spacing w:val="1"/>
        </w:rPr>
        <w:t xml:space="preserve"> </w:t>
      </w:r>
      <w:r>
        <w:t>requisitos citados anteriormente. En el caso de personas menores de edad, se deberá contar</w:t>
      </w:r>
      <w:r>
        <w:rPr>
          <w:spacing w:val="1"/>
        </w:rPr>
        <w:t xml:space="preserve"> </w:t>
      </w:r>
      <w:r>
        <w:t>con el consentimiento de un padre, madre o tutor legal para participar y para la recogida del</w:t>
      </w:r>
      <w:r>
        <w:rPr>
          <w:spacing w:val="1"/>
        </w:rPr>
        <w:t xml:space="preserve"> </w:t>
      </w:r>
      <w:r>
        <w:t>premio.</w:t>
      </w:r>
    </w:p>
    <w:p w14:paraId="207F9C15" w14:textId="77777777" w:rsidR="007B60DA" w:rsidRDefault="004D695A">
      <w:pPr>
        <w:pStyle w:val="Textoindependiente"/>
        <w:spacing w:before="160" w:line="256" w:lineRule="auto"/>
        <w:ind w:right="120"/>
      </w:pPr>
      <w:r>
        <w:t>Incompatibilidad: Quedan expresamente excluidos de la participación de este sorteo todas</w:t>
      </w:r>
      <w:r>
        <w:rPr>
          <w:spacing w:val="1"/>
        </w:rPr>
        <w:t xml:space="preserve"> </w:t>
      </w:r>
      <w:r>
        <w:t>aquellas</w:t>
      </w:r>
      <w:r>
        <w:rPr>
          <w:spacing w:val="-3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pertenecientes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organización, así</w:t>
      </w:r>
      <w:r>
        <w:rPr>
          <w:spacing w:val="-5"/>
        </w:rPr>
        <w:t xml:space="preserve"> </w:t>
      </w:r>
      <w:r>
        <w:t>como</w:t>
      </w:r>
      <w:r>
        <w:rPr>
          <w:spacing w:val="-3"/>
        </w:rPr>
        <w:t xml:space="preserve"> </w:t>
      </w:r>
      <w:r>
        <w:t>sus</w:t>
      </w:r>
      <w:r>
        <w:rPr>
          <w:spacing w:val="-3"/>
        </w:rPr>
        <w:t xml:space="preserve"> </w:t>
      </w:r>
      <w:r>
        <w:t>familiares.</w:t>
      </w:r>
    </w:p>
    <w:p w14:paraId="5A93A16D" w14:textId="77777777" w:rsidR="000648A3" w:rsidRDefault="000648A3">
      <w:pPr>
        <w:pStyle w:val="Textoindependiente"/>
        <w:spacing w:before="160" w:line="256" w:lineRule="auto"/>
        <w:ind w:right="120"/>
      </w:pPr>
      <w:r w:rsidRPr="000648A3">
        <w:t>Quedan expresamente excluidos también de la participación de este sorteo todas aquellas personas que trabajen en el centro comercial El Mirador de Burgos y/o en cualquiera de sus establecimientos.</w:t>
      </w:r>
    </w:p>
    <w:p w14:paraId="6CA4BD98" w14:textId="77777777" w:rsidR="007B60DA" w:rsidRDefault="004D695A">
      <w:pPr>
        <w:pStyle w:val="Ttulo1"/>
        <w:spacing w:before="165"/>
        <w:jc w:val="both"/>
      </w:pPr>
      <w:r>
        <w:t>SEGUNDA.</w:t>
      </w:r>
      <w:r>
        <w:rPr>
          <w:spacing w:val="-6"/>
        </w:rPr>
        <w:t xml:space="preserve"> </w:t>
      </w:r>
      <w:r>
        <w:t>MECÁNICA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PARTICIPACIÓN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DURACIÓN</w:t>
      </w:r>
    </w:p>
    <w:p w14:paraId="7579865A" w14:textId="4F4F851F" w:rsidR="00D13BC6" w:rsidRDefault="00D13BC6" w:rsidP="00D13BC6">
      <w:r>
        <w:t>Para participar los usuarios deberán:</w:t>
      </w:r>
    </w:p>
    <w:p w14:paraId="52242295" w14:textId="77777777" w:rsidR="00D13BC6" w:rsidRDefault="00D13BC6" w:rsidP="00D13BC6">
      <w:r>
        <w:t>1.</w:t>
      </w:r>
      <w:r>
        <w:tab/>
        <w:t xml:space="preserve">Rellenar el formulario disponible en la web del centro comercial. </w:t>
      </w:r>
    </w:p>
    <w:p w14:paraId="13077487" w14:textId="77777777" w:rsidR="007B60DA" w:rsidRDefault="004D695A">
      <w:pPr>
        <w:pStyle w:val="Ttulo1"/>
        <w:spacing w:before="163"/>
      </w:pPr>
      <w:r>
        <w:t>TERCERA.</w:t>
      </w:r>
      <w:r>
        <w:rPr>
          <w:spacing w:val="-6"/>
        </w:rPr>
        <w:t xml:space="preserve"> </w:t>
      </w:r>
      <w:r>
        <w:t>PREMIO</w:t>
      </w:r>
    </w:p>
    <w:p w14:paraId="63B27BF7" w14:textId="270DE3B3" w:rsidR="00C10480" w:rsidRDefault="00551DFD" w:rsidP="00C10480">
      <w:pPr>
        <w:pStyle w:val="Textoindependiente"/>
        <w:spacing w:before="161" w:line="256" w:lineRule="auto"/>
        <w:ind w:right="116"/>
      </w:pPr>
      <w:r>
        <w:t>Entre todos los participantes que cumplan con los requisitos, se sortea</w:t>
      </w:r>
      <w:r w:rsidR="00C9246B">
        <w:t xml:space="preserve">rá una </w:t>
      </w:r>
      <w:r w:rsidR="00C10480">
        <w:t xml:space="preserve">tarjeta de Carrefour con valor de 50€ para gastar </w:t>
      </w:r>
      <w:r w:rsidR="00D13BC6">
        <w:t>Carrefour</w:t>
      </w:r>
      <w:r w:rsidR="00C10480">
        <w:t>.</w:t>
      </w:r>
    </w:p>
    <w:p w14:paraId="585379B1" w14:textId="514A9184" w:rsidR="007B60DA" w:rsidRPr="00C10480" w:rsidRDefault="004D695A" w:rsidP="00C10480">
      <w:pPr>
        <w:pStyle w:val="Textoindependiente"/>
        <w:spacing w:before="177" w:line="259" w:lineRule="auto"/>
        <w:ind w:right="112"/>
        <w:rPr>
          <w:b/>
          <w:bCs/>
        </w:rPr>
      </w:pPr>
      <w:r w:rsidRPr="00C10480">
        <w:rPr>
          <w:b/>
          <w:bCs/>
        </w:rPr>
        <w:lastRenderedPageBreak/>
        <w:t>CUARTA.</w:t>
      </w:r>
      <w:r w:rsidRPr="00C10480">
        <w:rPr>
          <w:b/>
          <w:bCs/>
          <w:spacing w:val="-6"/>
        </w:rPr>
        <w:t xml:space="preserve"> </w:t>
      </w:r>
      <w:r w:rsidRPr="00C10480">
        <w:rPr>
          <w:b/>
          <w:bCs/>
        </w:rPr>
        <w:t>CELEBRACIÓN</w:t>
      </w:r>
      <w:r w:rsidRPr="00C10480">
        <w:rPr>
          <w:b/>
          <w:bCs/>
          <w:spacing w:val="-6"/>
        </w:rPr>
        <w:t xml:space="preserve"> </w:t>
      </w:r>
      <w:r w:rsidRPr="00C10480">
        <w:rPr>
          <w:b/>
          <w:bCs/>
        </w:rPr>
        <w:t>DEL</w:t>
      </w:r>
      <w:r w:rsidRPr="00C10480">
        <w:rPr>
          <w:b/>
          <w:bCs/>
          <w:spacing w:val="-6"/>
        </w:rPr>
        <w:t xml:space="preserve"> </w:t>
      </w:r>
      <w:r w:rsidRPr="00C10480">
        <w:rPr>
          <w:b/>
          <w:bCs/>
        </w:rPr>
        <w:t>SORTEO</w:t>
      </w:r>
    </w:p>
    <w:p w14:paraId="751D3127" w14:textId="77777777" w:rsidR="00D13BC6" w:rsidRDefault="00D13BC6" w:rsidP="00D13BC6"/>
    <w:p w14:paraId="22D1B681" w14:textId="30778B06" w:rsidR="00D13BC6" w:rsidRDefault="00D13BC6" w:rsidP="00D13BC6">
      <w:proofErr w:type="gramStart"/>
      <w:r>
        <w:t>El ganador se asignarán</w:t>
      </w:r>
      <w:proofErr w:type="gramEnd"/>
      <w:r>
        <w:t xml:space="preserve"> al azar el 5 de septiembre de 2025 a partir de las 8:00 h. entre todas las personas que hayan participado registrándose en el formulario, y se comunicará en la web del centro comercial y a través de los correos electrónicos facilitados en la participación.</w:t>
      </w:r>
    </w:p>
    <w:p w14:paraId="2E7C208B" w14:textId="77777777" w:rsidR="00D13BC6" w:rsidRDefault="00D13BC6">
      <w:pPr>
        <w:pStyle w:val="Ttulo1"/>
        <w:spacing w:before="158"/>
      </w:pPr>
    </w:p>
    <w:p w14:paraId="1419F9C0" w14:textId="62533DF1" w:rsidR="007B60DA" w:rsidRDefault="004D695A">
      <w:pPr>
        <w:pStyle w:val="Ttulo1"/>
        <w:spacing w:before="158"/>
      </w:pPr>
      <w:r>
        <w:t>QUINTA.</w:t>
      </w:r>
      <w:r>
        <w:rPr>
          <w:spacing w:val="-5"/>
        </w:rPr>
        <w:t xml:space="preserve"> </w:t>
      </w:r>
      <w:r>
        <w:t>PUBLICACIÓN</w:t>
      </w:r>
      <w:r>
        <w:rPr>
          <w:spacing w:val="-6"/>
        </w:rPr>
        <w:t xml:space="preserve"> </w:t>
      </w:r>
      <w:r>
        <w:t>DEL GANADOR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COMUNICACIÓN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PREMIO</w:t>
      </w:r>
    </w:p>
    <w:p w14:paraId="20EC9E09" w14:textId="77777777" w:rsidR="00D13BC6" w:rsidRDefault="00D13BC6" w:rsidP="00D13BC6"/>
    <w:p w14:paraId="6AF92DBD" w14:textId="745CA32B" w:rsidR="00D13BC6" w:rsidRDefault="00D13BC6" w:rsidP="00D13BC6">
      <w:proofErr w:type="gramStart"/>
      <w:r>
        <w:t>El ganador se asignarán</w:t>
      </w:r>
      <w:proofErr w:type="gramEnd"/>
      <w:r>
        <w:t xml:space="preserve"> al azar el 5 de septiembre de 2025 a partir de las 8:00 h. entre todas las personas que hayan participado registrándose en el formulario, y se comunicará en la web del centro comercial y a través de los correos electrónicos facilitados en la participación.</w:t>
      </w:r>
    </w:p>
    <w:p w14:paraId="5DB7B458" w14:textId="77777777" w:rsidR="007B60DA" w:rsidRDefault="004D695A">
      <w:pPr>
        <w:pStyle w:val="Ttulo1"/>
        <w:spacing w:before="162"/>
      </w:pPr>
      <w:r>
        <w:t>SEXTA.</w:t>
      </w:r>
      <w:r>
        <w:rPr>
          <w:spacing w:val="-5"/>
        </w:rPr>
        <w:t xml:space="preserve"> </w:t>
      </w:r>
      <w:r>
        <w:t>ENTREGA</w:t>
      </w:r>
      <w:r>
        <w:rPr>
          <w:spacing w:val="-3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PREMIO</w:t>
      </w:r>
    </w:p>
    <w:p w14:paraId="6B8E7AB1" w14:textId="77777777" w:rsidR="00551DFD" w:rsidRDefault="004D695A">
      <w:pPr>
        <w:pStyle w:val="Textoindependiente"/>
        <w:spacing w:before="183" w:line="259" w:lineRule="auto"/>
        <w:ind w:right="112"/>
      </w:pPr>
      <w:r>
        <w:t>El</w:t>
      </w:r>
      <w:r>
        <w:rPr>
          <w:spacing w:val="-6"/>
        </w:rPr>
        <w:t xml:space="preserve"> </w:t>
      </w:r>
      <w:r>
        <w:t>Centro</w:t>
      </w:r>
      <w:r>
        <w:rPr>
          <w:spacing w:val="-8"/>
        </w:rPr>
        <w:t xml:space="preserve"> </w:t>
      </w:r>
      <w:r>
        <w:t>Comercial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Mirador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Burgos,</w:t>
      </w:r>
      <w:r>
        <w:rPr>
          <w:spacing w:val="-5"/>
        </w:rPr>
        <w:t xml:space="preserve"> </w:t>
      </w:r>
      <w:r>
        <w:t>hará</w:t>
      </w:r>
      <w:r>
        <w:rPr>
          <w:spacing w:val="-8"/>
        </w:rPr>
        <w:t xml:space="preserve"> </w:t>
      </w:r>
      <w:r>
        <w:t>entrega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premio</w:t>
      </w:r>
      <w:r>
        <w:rPr>
          <w:spacing w:val="-8"/>
        </w:rPr>
        <w:t xml:space="preserve"> </w:t>
      </w:r>
      <w:r>
        <w:t>mediante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presentación</w:t>
      </w:r>
      <w:r>
        <w:rPr>
          <w:spacing w:val="-8"/>
        </w:rPr>
        <w:t xml:space="preserve"> </w:t>
      </w:r>
      <w:r>
        <w:t>de</w:t>
      </w:r>
      <w:r>
        <w:rPr>
          <w:spacing w:val="-47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personas</w:t>
      </w:r>
      <w:r>
        <w:rPr>
          <w:spacing w:val="1"/>
        </w:rPr>
        <w:t xml:space="preserve"> </w:t>
      </w:r>
      <w:r>
        <w:t>ganadoras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oficinas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gerencia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comercia</w:t>
      </w:r>
      <w:r w:rsidR="00551DFD">
        <w:t>l</w:t>
      </w:r>
      <w:r w:rsidR="00C9246B">
        <w:t xml:space="preserve">. </w:t>
      </w:r>
    </w:p>
    <w:p w14:paraId="5405D9A0" w14:textId="77777777" w:rsidR="007B60DA" w:rsidRDefault="004D695A">
      <w:pPr>
        <w:pStyle w:val="Textoindependiente"/>
        <w:spacing w:before="183" w:line="259" w:lineRule="auto"/>
        <w:ind w:right="112"/>
      </w:pPr>
      <w:r>
        <w:t>En caso de que alguna de las personas ganadoras</w:t>
      </w:r>
      <w:r>
        <w:rPr>
          <w:spacing w:val="1"/>
        </w:rPr>
        <w:t xml:space="preserve"> </w:t>
      </w:r>
      <w:r>
        <w:t>no recoja el premio en los plazos acordados, perderá automáticamente su derecho al mismo,</w:t>
      </w:r>
      <w:r>
        <w:rPr>
          <w:spacing w:val="1"/>
        </w:rPr>
        <w:t xml:space="preserve"> </w:t>
      </w:r>
      <w:r>
        <w:t>pasando a disposición del Centro Comercial. El Centro Comercial El Mirador de Burgos no se</w:t>
      </w:r>
      <w:r>
        <w:rPr>
          <w:spacing w:val="1"/>
        </w:rPr>
        <w:t xml:space="preserve"> </w:t>
      </w:r>
      <w:r>
        <w:rPr>
          <w:spacing w:val="-1"/>
        </w:rPr>
        <w:t>hace</w:t>
      </w:r>
      <w:r>
        <w:rPr>
          <w:spacing w:val="-11"/>
        </w:rPr>
        <w:t xml:space="preserve"> </w:t>
      </w:r>
      <w:r>
        <w:t>cargo</w:t>
      </w:r>
      <w:r>
        <w:rPr>
          <w:spacing w:val="-8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t>traslado</w:t>
      </w:r>
      <w:r>
        <w:rPr>
          <w:spacing w:val="-13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premio</w:t>
      </w:r>
      <w:r>
        <w:rPr>
          <w:spacing w:val="-13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domicilio</w:t>
      </w:r>
      <w:r>
        <w:rPr>
          <w:spacing w:val="-13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dirección</w:t>
      </w:r>
      <w:r>
        <w:rPr>
          <w:spacing w:val="-12"/>
        </w:rPr>
        <w:t xml:space="preserve"> </w:t>
      </w:r>
      <w:r>
        <w:t>aportada</w:t>
      </w:r>
      <w:r>
        <w:rPr>
          <w:spacing w:val="-7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premiados,</w:t>
      </w:r>
      <w:r>
        <w:rPr>
          <w:spacing w:val="-9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correrá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cargo</w:t>
      </w:r>
      <w:r>
        <w:rPr>
          <w:spacing w:val="-3"/>
        </w:rPr>
        <w:t xml:space="preserve"> </w:t>
      </w:r>
      <w:r>
        <w:t>de</w:t>
      </w:r>
      <w:r>
        <w:rPr>
          <w:spacing w:val="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personas</w:t>
      </w:r>
      <w:r>
        <w:rPr>
          <w:spacing w:val="-2"/>
        </w:rPr>
        <w:t xml:space="preserve"> </w:t>
      </w:r>
      <w:r>
        <w:t>ganadoras</w:t>
      </w:r>
      <w:r>
        <w:rPr>
          <w:spacing w:val="-2"/>
        </w:rPr>
        <w:t xml:space="preserve"> </w:t>
      </w:r>
      <w:r>
        <w:t>el traslado</w:t>
      </w:r>
      <w:r>
        <w:rPr>
          <w:spacing w:val="-3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mismos.</w:t>
      </w:r>
    </w:p>
    <w:p w14:paraId="7F7ABC97" w14:textId="77777777" w:rsidR="007B60DA" w:rsidRDefault="004D695A">
      <w:pPr>
        <w:pStyle w:val="Ttulo1"/>
        <w:spacing w:before="159"/>
      </w:pPr>
      <w:r>
        <w:t>SÉPTIMA.</w:t>
      </w:r>
      <w:r>
        <w:rPr>
          <w:spacing w:val="-6"/>
        </w:rPr>
        <w:t xml:space="preserve"> </w:t>
      </w:r>
      <w:r>
        <w:t>PARTICIPACIÓN</w:t>
      </w:r>
    </w:p>
    <w:p w14:paraId="22A1FB85" w14:textId="77777777" w:rsidR="007B60DA" w:rsidRDefault="004D695A">
      <w:pPr>
        <w:pStyle w:val="Textoindependiente"/>
        <w:spacing w:line="259" w:lineRule="auto"/>
        <w:ind w:right="115"/>
      </w:pPr>
      <w:r>
        <w:t>La</w:t>
      </w:r>
      <w:r>
        <w:rPr>
          <w:spacing w:val="-4"/>
        </w:rPr>
        <w:t xml:space="preserve"> </w:t>
      </w:r>
      <w:r>
        <w:t>participación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este</w:t>
      </w:r>
      <w:r>
        <w:rPr>
          <w:spacing w:val="-3"/>
        </w:rPr>
        <w:t xml:space="preserve"> </w:t>
      </w:r>
      <w:r>
        <w:t>sorteo</w:t>
      </w:r>
      <w:r>
        <w:rPr>
          <w:spacing w:val="-4"/>
        </w:rPr>
        <w:t xml:space="preserve"> </w:t>
      </w:r>
      <w:r>
        <w:t>implica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aceptación</w:t>
      </w:r>
      <w:r>
        <w:rPr>
          <w:spacing w:val="-4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reservas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estas</w:t>
      </w:r>
      <w:r>
        <w:rPr>
          <w:spacing w:val="-3"/>
        </w:rPr>
        <w:t xml:space="preserve"> </w:t>
      </w:r>
      <w:r>
        <w:t>bases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decisiones</w:t>
      </w:r>
      <w:r>
        <w:rPr>
          <w:spacing w:val="-47"/>
        </w:rPr>
        <w:t xml:space="preserve"> </w:t>
      </w:r>
      <w:r>
        <w:t>del Centro Comercial El Mirador de Burgos en cuanto a la resolución de cualquier cuestión</w:t>
      </w:r>
      <w:r>
        <w:rPr>
          <w:spacing w:val="1"/>
        </w:rPr>
        <w:t xml:space="preserve"> </w:t>
      </w:r>
      <w:r>
        <w:t>derivada</w:t>
      </w:r>
      <w:r>
        <w:rPr>
          <w:spacing w:val="-3"/>
        </w:rPr>
        <w:t xml:space="preserve"> </w:t>
      </w:r>
      <w:r>
        <w:t>del presente</w:t>
      </w:r>
      <w:r>
        <w:rPr>
          <w:spacing w:val="-2"/>
        </w:rPr>
        <w:t xml:space="preserve"> </w:t>
      </w:r>
      <w:r>
        <w:t>sorteo.</w:t>
      </w:r>
    </w:p>
    <w:p w14:paraId="3B3AF129" w14:textId="77777777" w:rsidR="007B60DA" w:rsidRDefault="004D695A">
      <w:pPr>
        <w:pStyle w:val="Ttulo1"/>
        <w:spacing w:before="162"/>
      </w:pPr>
      <w:r>
        <w:t>OCTAVA.</w:t>
      </w:r>
      <w:r>
        <w:rPr>
          <w:spacing w:val="-4"/>
        </w:rPr>
        <w:t xml:space="preserve"> </w:t>
      </w:r>
      <w:r>
        <w:t>CESION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PREMIO</w:t>
      </w:r>
    </w:p>
    <w:p w14:paraId="5F42958C" w14:textId="77777777" w:rsidR="007B60DA" w:rsidRDefault="004D695A">
      <w:pPr>
        <w:pStyle w:val="Textoindependiente"/>
        <w:spacing w:line="261" w:lineRule="auto"/>
        <w:ind w:right="123"/>
      </w:pPr>
      <w:r>
        <w:t>El premio del presente sorteo, en ningún caso podrá ser objeto de alteración o compensación</w:t>
      </w:r>
      <w:r>
        <w:rPr>
          <w:spacing w:val="1"/>
        </w:rPr>
        <w:t xml:space="preserve"> </w:t>
      </w:r>
      <w:r>
        <w:t>económica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petición</w:t>
      </w:r>
      <w:r>
        <w:rPr>
          <w:spacing w:val="-3"/>
        </w:rPr>
        <w:t xml:space="preserve"> </w:t>
      </w:r>
      <w:r>
        <w:t>del ganador.</w:t>
      </w:r>
    </w:p>
    <w:p w14:paraId="18700C08" w14:textId="77777777" w:rsidR="007B60DA" w:rsidRDefault="004D695A">
      <w:pPr>
        <w:pStyle w:val="Ttulo1"/>
        <w:spacing w:before="159"/>
      </w:pPr>
      <w:r>
        <w:t>NOVENA.</w:t>
      </w:r>
      <w:r>
        <w:rPr>
          <w:spacing w:val="-6"/>
        </w:rPr>
        <w:t xml:space="preserve"> </w:t>
      </w:r>
      <w:r>
        <w:t>VERACIDAD</w:t>
      </w:r>
      <w:r>
        <w:rPr>
          <w:spacing w:val="-4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DATOS</w:t>
      </w:r>
    </w:p>
    <w:p w14:paraId="1D8A3F2A" w14:textId="77777777" w:rsidR="007B60DA" w:rsidRDefault="007B60DA">
      <w:pPr>
        <w:sectPr w:rsidR="007B60DA" w:rsidSect="00D13BC6">
          <w:type w:val="continuous"/>
          <w:pgSz w:w="11910" w:h="16840"/>
          <w:pgMar w:top="1360" w:right="1580" w:bottom="280" w:left="1580" w:header="720" w:footer="720" w:gutter="0"/>
          <w:cols w:space="720"/>
        </w:sectPr>
      </w:pPr>
    </w:p>
    <w:p w14:paraId="5BA5E0D5" w14:textId="77777777" w:rsidR="007B60DA" w:rsidRDefault="004D695A">
      <w:pPr>
        <w:pStyle w:val="Textoindependiente"/>
        <w:spacing w:before="39" w:line="261" w:lineRule="auto"/>
        <w:ind w:right="120"/>
      </w:pPr>
      <w:r>
        <w:lastRenderedPageBreak/>
        <w:t>Los datos facilitados por los participantes deberán ser veraces. En caso de que éstos fueran</w:t>
      </w:r>
      <w:r>
        <w:rPr>
          <w:spacing w:val="1"/>
        </w:rPr>
        <w:t xml:space="preserve"> </w:t>
      </w:r>
      <w:r>
        <w:t>falsos,</w:t>
      </w:r>
      <w:r>
        <w:rPr>
          <w:spacing w:val="-1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premios</w:t>
      </w:r>
      <w:r>
        <w:rPr>
          <w:spacing w:val="-2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les</w:t>
      </w:r>
      <w:r>
        <w:rPr>
          <w:spacing w:val="-1"/>
        </w:rPr>
        <w:t xml:space="preserve"> </w:t>
      </w:r>
      <w:r>
        <w:t>hubieran</w:t>
      </w:r>
      <w:r>
        <w:rPr>
          <w:spacing w:val="-4"/>
        </w:rPr>
        <w:t xml:space="preserve"> </w:t>
      </w:r>
      <w:r>
        <w:t>correspondido</w:t>
      </w:r>
      <w:r>
        <w:rPr>
          <w:spacing w:val="-3"/>
        </w:rPr>
        <w:t xml:space="preserve"> </w:t>
      </w:r>
      <w:r>
        <w:t>serán</w:t>
      </w:r>
      <w:r>
        <w:rPr>
          <w:spacing w:val="-3"/>
        </w:rPr>
        <w:t xml:space="preserve"> </w:t>
      </w:r>
      <w:r>
        <w:t>atribuidos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suplentes.</w:t>
      </w:r>
    </w:p>
    <w:p w14:paraId="05AF3C86" w14:textId="77777777" w:rsidR="007B60DA" w:rsidRDefault="004D695A">
      <w:pPr>
        <w:pStyle w:val="Ttulo1"/>
      </w:pPr>
      <w:r>
        <w:t>DÉCIMA.</w:t>
      </w:r>
      <w:r>
        <w:rPr>
          <w:spacing w:val="-5"/>
        </w:rPr>
        <w:t xml:space="preserve"> </w:t>
      </w:r>
      <w:r>
        <w:t>FACEBOOK</w:t>
      </w:r>
      <w:r>
        <w:rPr>
          <w:spacing w:val="-4"/>
        </w:rPr>
        <w:t xml:space="preserve"> </w:t>
      </w:r>
      <w:r>
        <w:t>E INSTAGRAM</w:t>
      </w:r>
    </w:p>
    <w:p w14:paraId="2EB19ECC" w14:textId="77777777" w:rsidR="007B60DA" w:rsidRDefault="004D695A">
      <w:pPr>
        <w:pStyle w:val="Textoindependiente"/>
        <w:spacing w:before="183" w:line="259" w:lineRule="auto"/>
        <w:ind w:right="124"/>
      </w:pPr>
      <w:r>
        <w:t>La promoción no está patrocinada, avalada, administrada ni asociada en modo alguno por</w:t>
      </w:r>
      <w:r>
        <w:rPr>
          <w:spacing w:val="1"/>
        </w:rPr>
        <w:t xml:space="preserve"> </w:t>
      </w:r>
      <w:r>
        <w:t>Facebook o Instagram, por lo que los participantes los liberan de toda responsabilidad por los</w:t>
      </w:r>
      <w:r>
        <w:rPr>
          <w:spacing w:val="1"/>
        </w:rPr>
        <w:t xml:space="preserve"> </w:t>
      </w:r>
      <w:r>
        <w:t>eventuales</w:t>
      </w:r>
      <w:r>
        <w:rPr>
          <w:spacing w:val="-1"/>
        </w:rPr>
        <w:t xml:space="preserve"> </w:t>
      </w:r>
      <w:r>
        <w:t>daños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deriven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misma.</w:t>
      </w:r>
    </w:p>
    <w:p w14:paraId="6F25C1D6" w14:textId="77777777" w:rsidR="007B60DA" w:rsidRDefault="004D695A">
      <w:pPr>
        <w:pStyle w:val="Ttulo1"/>
        <w:spacing w:before="158"/>
      </w:pPr>
      <w:r>
        <w:t>UNDÉCIMA.</w:t>
      </w:r>
      <w:r>
        <w:rPr>
          <w:spacing w:val="-7"/>
        </w:rPr>
        <w:t xml:space="preserve"> </w:t>
      </w:r>
      <w:r>
        <w:t>RECLAMACIONES</w:t>
      </w:r>
    </w:p>
    <w:p w14:paraId="168A24C2" w14:textId="77777777" w:rsidR="007B60DA" w:rsidRDefault="004D695A">
      <w:pPr>
        <w:pStyle w:val="Textoindependiente"/>
        <w:spacing w:before="183" w:line="261" w:lineRule="auto"/>
        <w:ind w:right="113"/>
      </w:pPr>
      <w:r>
        <w:t>El período de reclamación sobre el resultado del sorteo finalizará transcurridos siete (7) días</w:t>
      </w:r>
      <w:r>
        <w:rPr>
          <w:spacing w:val="1"/>
        </w:rPr>
        <w:t xml:space="preserve"> </w:t>
      </w:r>
      <w:r>
        <w:t>naturales</w:t>
      </w:r>
      <w:r>
        <w:rPr>
          <w:spacing w:val="-3"/>
        </w:rPr>
        <w:t xml:space="preserve"> </w:t>
      </w:r>
      <w:r>
        <w:t>desde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fecha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cada</w:t>
      </w:r>
      <w:r>
        <w:rPr>
          <w:spacing w:val="-2"/>
        </w:rPr>
        <w:t xml:space="preserve"> </w:t>
      </w:r>
      <w:r>
        <w:t>sorteo.</w:t>
      </w:r>
    </w:p>
    <w:p w14:paraId="4CB0DD40" w14:textId="77777777" w:rsidR="007B60DA" w:rsidRDefault="004D695A">
      <w:pPr>
        <w:pStyle w:val="Ttulo1"/>
        <w:spacing w:before="153"/>
      </w:pPr>
      <w:r>
        <w:t>DUODÉCIMA.</w:t>
      </w:r>
      <w:r>
        <w:rPr>
          <w:spacing w:val="-4"/>
        </w:rPr>
        <w:t xml:space="preserve"> </w:t>
      </w:r>
      <w:r>
        <w:t>INFORMACIÓN</w:t>
      </w:r>
      <w:r>
        <w:rPr>
          <w:spacing w:val="-5"/>
        </w:rPr>
        <w:t xml:space="preserve"> </w:t>
      </w:r>
      <w:r>
        <w:t>SOBRE</w:t>
      </w:r>
      <w:r>
        <w:rPr>
          <w:spacing w:val="-5"/>
        </w:rPr>
        <w:t xml:space="preserve"> </w:t>
      </w:r>
      <w:r>
        <w:t>PROTECCIÓN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DATOS</w:t>
      </w:r>
    </w:p>
    <w:p w14:paraId="3824B19F" w14:textId="77777777" w:rsidR="007B60DA" w:rsidRDefault="004D695A">
      <w:pPr>
        <w:pStyle w:val="Textoindependiente"/>
        <w:spacing w:before="183" w:line="256" w:lineRule="auto"/>
        <w:ind w:right="96"/>
        <w:jc w:val="left"/>
      </w:pPr>
      <w:r>
        <w:t>Responsable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Tratamiento:</w:t>
      </w:r>
      <w:r>
        <w:rPr>
          <w:spacing w:val="1"/>
        </w:rPr>
        <w:t xml:space="preserve"> </w:t>
      </w:r>
      <w:r>
        <w:t>COMUNIDAD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PROPIETARIOS</w:t>
      </w:r>
      <w:r>
        <w:rPr>
          <w:spacing w:val="1"/>
        </w:rPr>
        <w:t xml:space="preserve"> </w:t>
      </w:r>
      <w:r>
        <w:t>CENTRO</w:t>
      </w:r>
      <w:r>
        <w:rPr>
          <w:spacing w:val="1"/>
        </w:rPr>
        <w:t xml:space="preserve"> </w:t>
      </w:r>
      <w:r>
        <w:t>COMERCIAL</w:t>
      </w:r>
      <w:r>
        <w:rPr>
          <w:spacing w:val="1"/>
        </w:rPr>
        <w:t xml:space="preserve"> </w:t>
      </w:r>
      <w:r>
        <w:t>EL</w:t>
      </w:r>
      <w:r>
        <w:rPr>
          <w:spacing w:val="-48"/>
        </w:rPr>
        <w:t xml:space="preserve"> </w:t>
      </w:r>
      <w:r>
        <w:t>MIRADOR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BURGOS</w:t>
      </w:r>
    </w:p>
    <w:p w14:paraId="72BF04A3" w14:textId="77777777" w:rsidR="007B60DA" w:rsidRDefault="004D695A">
      <w:pPr>
        <w:pStyle w:val="Textoindependiente"/>
        <w:spacing w:before="160"/>
        <w:jc w:val="left"/>
      </w:pPr>
      <w:r>
        <w:t>Fin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tratamiento:</w:t>
      </w:r>
    </w:p>
    <w:p w14:paraId="2521E64A" w14:textId="77777777" w:rsidR="007B60DA" w:rsidRDefault="004D695A">
      <w:pPr>
        <w:pStyle w:val="Prrafodelista"/>
        <w:numPr>
          <w:ilvl w:val="0"/>
          <w:numId w:val="1"/>
        </w:numPr>
        <w:tabs>
          <w:tab w:val="left" w:pos="341"/>
        </w:tabs>
        <w:ind w:hanging="222"/>
      </w:pPr>
      <w:r>
        <w:t>Gestión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participantes</w:t>
      </w:r>
      <w:r>
        <w:rPr>
          <w:spacing w:val="-2"/>
        </w:rPr>
        <w:t xml:space="preserve"> </w:t>
      </w:r>
      <w:r>
        <w:t>inscritos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4"/>
        </w:rPr>
        <w:t xml:space="preserve"> </w:t>
      </w:r>
      <w:r>
        <w:t>promociones,</w:t>
      </w:r>
      <w:r>
        <w:rPr>
          <w:spacing w:val="-1"/>
        </w:rPr>
        <w:t xml:space="preserve"> </w:t>
      </w:r>
      <w:r>
        <w:t>concursos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eventos del</w:t>
      </w:r>
      <w:r>
        <w:rPr>
          <w:spacing w:val="-1"/>
        </w:rPr>
        <w:t xml:space="preserve"> </w:t>
      </w:r>
      <w:r>
        <w:t>centro.</w:t>
      </w:r>
    </w:p>
    <w:p w14:paraId="208C6F24" w14:textId="77777777" w:rsidR="007B60DA" w:rsidRDefault="004D695A">
      <w:pPr>
        <w:pStyle w:val="Prrafodelista"/>
        <w:numPr>
          <w:ilvl w:val="0"/>
          <w:numId w:val="1"/>
        </w:numPr>
        <w:tabs>
          <w:tab w:val="left" w:pos="351"/>
        </w:tabs>
        <w:ind w:left="350" w:hanging="232"/>
      </w:pPr>
      <w:r>
        <w:t>La</w:t>
      </w:r>
      <w:r>
        <w:rPr>
          <w:spacing w:val="-4"/>
        </w:rPr>
        <w:t xml:space="preserve"> </w:t>
      </w:r>
      <w:r>
        <w:t>asignación,</w:t>
      </w:r>
      <w:r>
        <w:rPr>
          <w:spacing w:val="-1"/>
        </w:rPr>
        <w:t xml:space="preserve"> </w:t>
      </w:r>
      <w:r>
        <w:t>comunicación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entrega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premio.</w:t>
      </w:r>
    </w:p>
    <w:p w14:paraId="46906BC7" w14:textId="77777777" w:rsidR="007B60DA" w:rsidRDefault="004D695A">
      <w:pPr>
        <w:pStyle w:val="Prrafodelista"/>
        <w:numPr>
          <w:ilvl w:val="0"/>
          <w:numId w:val="1"/>
        </w:numPr>
        <w:tabs>
          <w:tab w:val="left" w:pos="327"/>
        </w:tabs>
        <w:ind w:left="326" w:hanging="208"/>
      </w:pPr>
      <w:r>
        <w:t>Toma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imágenes</w:t>
      </w:r>
      <w:r>
        <w:rPr>
          <w:spacing w:val="-2"/>
        </w:rPr>
        <w:t xml:space="preserve"> </w:t>
      </w:r>
      <w:r>
        <w:t>para</w:t>
      </w:r>
      <w:r>
        <w:rPr>
          <w:spacing w:val="-3"/>
        </w:rPr>
        <w:t xml:space="preserve"> </w:t>
      </w:r>
      <w:r>
        <w:t>uso</w:t>
      </w:r>
      <w:r>
        <w:rPr>
          <w:spacing w:val="-3"/>
        </w:rPr>
        <w:t xml:space="preserve"> </w:t>
      </w:r>
      <w:r>
        <w:t>interno.</w:t>
      </w:r>
    </w:p>
    <w:p w14:paraId="2D8397DF" w14:textId="77777777" w:rsidR="007B60DA" w:rsidRDefault="004D695A">
      <w:pPr>
        <w:pStyle w:val="Textoindependiente"/>
        <w:spacing w:line="398" w:lineRule="auto"/>
        <w:ind w:right="96"/>
        <w:jc w:val="left"/>
      </w:pPr>
      <w:r>
        <w:t>Comunicación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datos:</w:t>
      </w:r>
      <w:r>
        <w:rPr>
          <w:spacing w:val="-6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comunicarán</w:t>
      </w:r>
      <w:r>
        <w:rPr>
          <w:spacing w:val="-5"/>
        </w:rPr>
        <w:t xml:space="preserve"> </w:t>
      </w:r>
      <w:r>
        <w:t>datos a</w:t>
      </w:r>
      <w:r>
        <w:rPr>
          <w:spacing w:val="-4"/>
        </w:rPr>
        <w:t xml:space="preserve"> </w:t>
      </w:r>
      <w:r>
        <w:t>terceros,</w:t>
      </w:r>
      <w:r>
        <w:rPr>
          <w:spacing w:val="-2"/>
        </w:rPr>
        <w:t xml:space="preserve"> </w:t>
      </w:r>
      <w:r>
        <w:t>salvo</w:t>
      </w:r>
      <w:r>
        <w:rPr>
          <w:spacing w:val="-5"/>
        </w:rPr>
        <w:t xml:space="preserve"> </w:t>
      </w:r>
      <w:r>
        <w:t>obligación</w:t>
      </w:r>
      <w:r>
        <w:rPr>
          <w:spacing w:val="-5"/>
        </w:rPr>
        <w:t xml:space="preserve"> </w:t>
      </w:r>
      <w:r>
        <w:t>legal.</w:t>
      </w:r>
      <w:r>
        <w:rPr>
          <w:spacing w:val="-46"/>
        </w:rPr>
        <w:t xml:space="preserve"> </w:t>
      </w:r>
      <w:r>
        <w:t>Derechos</w:t>
      </w:r>
      <w:r>
        <w:rPr>
          <w:spacing w:val="-3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asisten</w:t>
      </w:r>
      <w:r>
        <w:rPr>
          <w:spacing w:val="-2"/>
        </w:rPr>
        <w:t xml:space="preserve"> </w:t>
      </w:r>
      <w:r>
        <w:t>al Interesado:</w:t>
      </w:r>
    </w:p>
    <w:p w14:paraId="2C66130A" w14:textId="77777777" w:rsidR="007B60DA" w:rsidRDefault="004D695A">
      <w:pPr>
        <w:pStyle w:val="Prrafodelista"/>
        <w:numPr>
          <w:ilvl w:val="1"/>
          <w:numId w:val="1"/>
        </w:numPr>
        <w:tabs>
          <w:tab w:val="left" w:pos="840"/>
          <w:tab w:val="left" w:pos="841"/>
        </w:tabs>
        <w:spacing w:before="0" w:line="279" w:lineRule="exact"/>
        <w:ind w:hanging="361"/>
      </w:pPr>
      <w:r>
        <w:t>Derecho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retirar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consentimiento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cualquier</w:t>
      </w:r>
      <w:r>
        <w:rPr>
          <w:spacing w:val="-3"/>
        </w:rPr>
        <w:t xml:space="preserve"> </w:t>
      </w:r>
      <w:r>
        <w:t>momento.</w:t>
      </w:r>
    </w:p>
    <w:p w14:paraId="62F535FB" w14:textId="77777777" w:rsidR="007B60DA" w:rsidRDefault="004D695A">
      <w:pPr>
        <w:pStyle w:val="Prrafodelista"/>
        <w:numPr>
          <w:ilvl w:val="1"/>
          <w:numId w:val="1"/>
        </w:numPr>
        <w:tabs>
          <w:tab w:val="left" w:pos="840"/>
          <w:tab w:val="left" w:pos="841"/>
        </w:tabs>
        <w:spacing w:before="17" w:line="256" w:lineRule="auto"/>
        <w:ind w:right="120"/>
      </w:pPr>
      <w:r>
        <w:t>Derecho de acceso, rectificación, portabilidad y supresión de sus datos y a la limitación</w:t>
      </w:r>
      <w:r>
        <w:rPr>
          <w:spacing w:val="-47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oposición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su</w:t>
      </w:r>
      <w:r>
        <w:rPr>
          <w:spacing w:val="2"/>
        </w:rPr>
        <w:t xml:space="preserve"> </w:t>
      </w:r>
      <w:r>
        <w:t>tratamiento.</w:t>
      </w:r>
    </w:p>
    <w:p w14:paraId="7424C5BB" w14:textId="77777777" w:rsidR="007B60DA" w:rsidRDefault="004D695A">
      <w:pPr>
        <w:pStyle w:val="Prrafodelista"/>
        <w:numPr>
          <w:ilvl w:val="1"/>
          <w:numId w:val="1"/>
        </w:numPr>
        <w:tabs>
          <w:tab w:val="left" w:pos="840"/>
          <w:tab w:val="left" w:pos="841"/>
        </w:tabs>
        <w:spacing w:before="0" w:line="256" w:lineRule="auto"/>
        <w:ind w:right="114"/>
      </w:pPr>
      <w:r>
        <w:rPr>
          <w:spacing w:val="-1"/>
        </w:rPr>
        <w:t>Derecho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presentar</w:t>
      </w:r>
      <w:r>
        <w:rPr>
          <w:spacing w:val="-11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reclamación</w:t>
      </w:r>
      <w:r>
        <w:rPr>
          <w:spacing w:val="-12"/>
        </w:rPr>
        <w:t xml:space="preserve"> </w:t>
      </w:r>
      <w:r>
        <w:t>ante</w:t>
      </w:r>
      <w:r>
        <w:rPr>
          <w:spacing w:val="-11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Autoridad</w:t>
      </w:r>
      <w:r>
        <w:rPr>
          <w:spacing w:val="-7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control</w:t>
      </w:r>
      <w:r>
        <w:rPr>
          <w:spacing w:val="-9"/>
        </w:rPr>
        <w:t xml:space="preserve"> </w:t>
      </w:r>
      <w:r>
        <w:t>(agpd.es)</w:t>
      </w:r>
      <w:r>
        <w:rPr>
          <w:spacing w:val="-11"/>
        </w:rPr>
        <w:t xml:space="preserve"> </w:t>
      </w:r>
      <w:r>
        <w:t>si</w:t>
      </w:r>
      <w:r>
        <w:rPr>
          <w:spacing w:val="-9"/>
        </w:rPr>
        <w:t xml:space="preserve"> </w:t>
      </w:r>
      <w:r>
        <w:t>considera</w:t>
      </w:r>
      <w:r>
        <w:rPr>
          <w:spacing w:val="-47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el tratamiento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ajusta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normativa</w:t>
      </w:r>
      <w:r>
        <w:rPr>
          <w:spacing w:val="-2"/>
        </w:rPr>
        <w:t xml:space="preserve"> </w:t>
      </w:r>
      <w:r>
        <w:t>vigente.</w:t>
      </w:r>
    </w:p>
    <w:p w14:paraId="41C2982F" w14:textId="77777777" w:rsidR="007B60DA" w:rsidRDefault="007B60DA">
      <w:pPr>
        <w:pStyle w:val="Textoindependiente"/>
        <w:spacing w:before="3"/>
        <w:ind w:left="0"/>
        <w:jc w:val="left"/>
        <w:rPr>
          <w:sz w:val="23"/>
        </w:rPr>
      </w:pPr>
    </w:p>
    <w:p w14:paraId="615529A6" w14:textId="77777777" w:rsidR="007B60DA" w:rsidRDefault="004D695A">
      <w:pPr>
        <w:pStyle w:val="Textoindependiente"/>
        <w:spacing w:before="1"/>
        <w:jc w:val="left"/>
      </w:pPr>
      <w:r>
        <w:t>Datos</w:t>
      </w:r>
      <w:r>
        <w:rPr>
          <w:spacing w:val="-5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contacto</w:t>
      </w:r>
      <w:r>
        <w:rPr>
          <w:spacing w:val="-5"/>
        </w:rPr>
        <w:t xml:space="preserve"> </w:t>
      </w:r>
      <w:r>
        <w:t>para ejercer</w:t>
      </w:r>
      <w:r>
        <w:rPr>
          <w:spacing w:val="-5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derechos:</w:t>
      </w:r>
    </w:p>
    <w:p w14:paraId="1B2BB8B2" w14:textId="77777777" w:rsidR="007B60DA" w:rsidRDefault="004D695A">
      <w:pPr>
        <w:pStyle w:val="Textoindependiente"/>
        <w:jc w:val="left"/>
      </w:pPr>
      <w:r>
        <w:t>COMUNIDAD</w:t>
      </w:r>
      <w:r>
        <w:rPr>
          <w:spacing w:val="19"/>
        </w:rPr>
        <w:t xml:space="preserve"> </w:t>
      </w:r>
      <w:r>
        <w:t>DE</w:t>
      </w:r>
      <w:r>
        <w:rPr>
          <w:spacing w:val="22"/>
        </w:rPr>
        <w:t xml:space="preserve"> </w:t>
      </w:r>
      <w:r>
        <w:t>PROPIETARIOS</w:t>
      </w:r>
      <w:r>
        <w:rPr>
          <w:spacing w:val="20"/>
        </w:rPr>
        <w:t xml:space="preserve"> </w:t>
      </w:r>
      <w:r>
        <w:t>CC</w:t>
      </w:r>
      <w:r>
        <w:rPr>
          <w:spacing w:val="24"/>
        </w:rPr>
        <w:t xml:space="preserve"> </w:t>
      </w:r>
      <w:r>
        <w:t>EL</w:t>
      </w:r>
      <w:r>
        <w:rPr>
          <w:spacing w:val="18"/>
        </w:rPr>
        <w:t xml:space="preserve"> </w:t>
      </w:r>
      <w:r>
        <w:t>MIRADOR</w:t>
      </w:r>
      <w:r>
        <w:rPr>
          <w:spacing w:val="21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BURGOS,</w:t>
      </w:r>
      <w:r>
        <w:rPr>
          <w:spacing w:val="18"/>
        </w:rPr>
        <w:t xml:space="preserve"> </w:t>
      </w:r>
      <w:r>
        <w:t>Carretera</w:t>
      </w:r>
      <w:r>
        <w:rPr>
          <w:spacing w:val="21"/>
        </w:rPr>
        <w:t xml:space="preserve"> </w:t>
      </w:r>
      <w:r>
        <w:t>de</w:t>
      </w:r>
      <w:r>
        <w:rPr>
          <w:spacing w:val="20"/>
        </w:rPr>
        <w:t xml:space="preserve"> </w:t>
      </w:r>
      <w:r>
        <w:t>Santander,</w:t>
      </w:r>
      <w:r>
        <w:rPr>
          <w:spacing w:val="23"/>
        </w:rPr>
        <w:t xml:space="preserve"> </w:t>
      </w:r>
      <w:r>
        <w:t>Km</w:t>
      </w:r>
      <w:r>
        <w:rPr>
          <w:spacing w:val="20"/>
        </w:rPr>
        <w:t xml:space="preserve"> </w:t>
      </w:r>
      <w:r>
        <w:t>2,</w:t>
      </w:r>
    </w:p>
    <w:p w14:paraId="77595403" w14:textId="77777777" w:rsidR="007B60DA" w:rsidRDefault="004D695A">
      <w:pPr>
        <w:pStyle w:val="Textoindependiente"/>
        <w:spacing w:before="19" w:line="256" w:lineRule="auto"/>
        <w:ind w:right="117"/>
      </w:pPr>
      <w:r>
        <w:t xml:space="preserve">09006 Burgos o a través de correo electrónico </w:t>
      </w:r>
      <w:hyperlink r:id="rId7">
        <w:r>
          <w:t xml:space="preserve">info@elmiradordeburgos.com, </w:t>
        </w:r>
      </w:hyperlink>
      <w:r>
        <w:t>junto con prueba</w:t>
      </w:r>
      <w:r>
        <w:rPr>
          <w:spacing w:val="-47"/>
        </w:rPr>
        <w:t xml:space="preserve"> </w:t>
      </w:r>
      <w:r>
        <w:rPr>
          <w:spacing w:val="-1"/>
        </w:rPr>
        <w:t>válida</w:t>
      </w:r>
      <w:r>
        <w:rPr>
          <w:spacing w:val="-12"/>
        </w:rPr>
        <w:t xml:space="preserve"> </w:t>
      </w:r>
      <w:r>
        <w:rPr>
          <w:spacing w:val="-1"/>
        </w:rPr>
        <w:t>en</w:t>
      </w:r>
      <w:r>
        <w:rPr>
          <w:spacing w:val="-12"/>
        </w:rPr>
        <w:t xml:space="preserve"> </w:t>
      </w:r>
      <w:r>
        <w:t>derecho</w:t>
      </w:r>
      <w:r w:rsidR="0085678E">
        <w:t xml:space="preserve">, </w:t>
      </w:r>
      <w:r>
        <w:t>e</w:t>
      </w:r>
      <w:r>
        <w:rPr>
          <w:spacing w:val="-10"/>
        </w:rPr>
        <w:t xml:space="preserve"> </w:t>
      </w:r>
      <w:r>
        <w:t>indicando</w:t>
      </w:r>
      <w:r>
        <w:rPr>
          <w:spacing w:val="-13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asunto</w:t>
      </w:r>
      <w:r>
        <w:rPr>
          <w:spacing w:val="-9"/>
        </w:rPr>
        <w:t xml:space="preserve"> </w:t>
      </w:r>
      <w:r>
        <w:t>"PROTECCIÓN</w:t>
      </w:r>
      <w:r>
        <w:rPr>
          <w:spacing w:val="-11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DATOS".</w:t>
      </w:r>
    </w:p>
    <w:p w14:paraId="38F8DEA4" w14:textId="77777777" w:rsidR="007B60DA" w:rsidRDefault="004D695A">
      <w:pPr>
        <w:pStyle w:val="Textoindependiente"/>
        <w:spacing w:before="160"/>
        <w:jc w:val="left"/>
      </w:pPr>
      <w:r>
        <w:t>Información</w:t>
      </w:r>
      <w:r>
        <w:rPr>
          <w:spacing w:val="-8"/>
        </w:rPr>
        <w:t xml:space="preserve"> </w:t>
      </w:r>
      <w:r>
        <w:t>adicional:</w:t>
      </w:r>
      <w:r>
        <w:rPr>
          <w:spacing w:val="-9"/>
        </w:rPr>
        <w:t xml:space="preserve"> </w:t>
      </w:r>
      <w:r>
        <w:t>https://</w:t>
      </w:r>
      <w:hyperlink r:id="rId8">
        <w:r>
          <w:t>www.elmiradordeburgos.com/</w:t>
        </w:r>
      </w:hyperlink>
    </w:p>
    <w:p w14:paraId="3E821477" w14:textId="77777777" w:rsidR="007B60DA" w:rsidRDefault="004D695A">
      <w:pPr>
        <w:pStyle w:val="Ttulo1"/>
        <w:spacing w:before="178"/>
      </w:pPr>
      <w:r>
        <w:t>DECIMOTERCERA.</w:t>
      </w:r>
      <w:r>
        <w:rPr>
          <w:spacing w:val="-4"/>
        </w:rPr>
        <w:t xml:space="preserve"> </w:t>
      </w:r>
      <w:r>
        <w:t>LEGISLACIÓN</w:t>
      </w:r>
      <w:r>
        <w:rPr>
          <w:spacing w:val="-6"/>
        </w:rPr>
        <w:t xml:space="preserve"> </w:t>
      </w:r>
      <w:r>
        <w:t>APLICABLE</w:t>
      </w:r>
      <w:r>
        <w:rPr>
          <w:spacing w:val="-9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JURISDICCIÓN</w:t>
      </w:r>
    </w:p>
    <w:p w14:paraId="1F57FFBC" w14:textId="77777777" w:rsidR="007B60DA" w:rsidRDefault="004D695A">
      <w:pPr>
        <w:pStyle w:val="Textoindependiente"/>
        <w:spacing w:line="259" w:lineRule="auto"/>
        <w:ind w:right="114"/>
      </w:pPr>
      <w:r>
        <w:t>Estas bases legales se regirán de conformidad con la ley española. Serán competentes para</w:t>
      </w:r>
      <w:r>
        <w:rPr>
          <w:spacing w:val="1"/>
        </w:rPr>
        <w:t xml:space="preserve"> </w:t>
      </w:r>
      <w:r>
        <w:t>resolver</w:t>
      </w:r>
      <w:r>
        <w:rPr>
          <w:spacing w:val="-7"/>
        </w:rPr>
        <w:t xml:space="preserve"> </w:t>
      </w:r>
      <w:r>
        <w:t>cualquier</w:t>
      </w:r>
      <w:r>
        <w:rPr>
          <w:spacing w:val="-7"/>
        </w:rPr>
        <w:t xml:space="preserve"> </w:t>
      </w:r>
      <w:r>
        <w:t>reclamación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controversia</w:t>
      </w:r>
      <w:r>
        <w:rPr>
          <w:spacing w:val="-7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pudiera</w:t>
      </w:r>
      <w:r>
        <w:rPr>
          <w:spacing w:val="-7"/>
        </w:rPr>
        <w:t xml:space="preserve"> </w:t>
      </w:r>
      <w:r>
        <w:t>plantearse</w:t>
      </w:r>
      <w:r>
        <w:rPr>
          <w:spacing w:val="-5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relación</w:t>
      </w:r>
      <w:r>
        <w:rPr>
          <w:spacing w:val="-8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validez,</w:t>
      </w:r>
      <w:r>
        <w:rPr>
          <w:spacing w:val="-47"/>
        </w:rPr>
        <w:t xml:space="preserve"> </w:t>
      </w:r>
      <w:r>
        <w:t>interpretación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cumplimiento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estas</w:t>
      </w:r>
      <w:r>
        <w:rPr>
          <w:spacing w:val="-3"/>
        </w:rPr>
        <w:t xml:space="preserve"> </w:t>
      </w:r>
      <w:r>
        <w:t>bases</w:t>
      </w:r>
      <w:r>
        <w:rPr>
          <w:spacing w:val="-2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Juzgados</w:t>
      </w:r>
      <w:r>
        <w:rPr>
          <w:spacing w:val="-2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Tribunales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ciudad</w:t>
      </w:r>
      <w:r>
        <w:rPr>
          <w:spacing w:val="-4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Burgos.</w:t>
      </w:r>
    </w:p>
    <w:sectPr w:rsidR="007B60DA">
      <w:pgSz w:w="11910" w:h="16840"/>
      <w:pgMar w:top="1360" w:right="15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DA111A"/>
    <w:multiLevelType w:val="hybridMultilevel"/>
    <w:tmpl w:val="A184E82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C352EA"/>
    <w:multiLevelType w:val="hybridMultilevel"/>
    <w:tmpl w:val="51D610B2"/>
    <w:lvl w:ilvl="0" w:tplc="B97A2B16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1" w:tplc="70F28008">
      <w:numFmt w:val="bullet"/>
      <w:lvlText w:val="•"/>
      <w:lvlJc w:val="left"/>
      <w:pPr>
        <w:ind w:left="1630" w:hanging="360"/>
      </w:pPr>
      <w:rPr>
        <w:rFonts w:hint="default"/>
        <w:lang w:val="es-ES" w:eastAsia="en-US" w:bidi="ar-SA"/>
      </w:rPr>
    </w:lvl>
    <w:lvl w:ilvl="2" w:tplc="24D41D36">
      <w:numFmt w:val="bullet"/>
      <w:lvlText w:val="•"/>
      <w:lvlJc w:val="left"/>
      <w:pPr>
        <w:ind w:left="2420" w:hanging="360"/>
      </w:pPr>
      <w:rPr>
        <w:rFonts w:hint="default"/>
        <w:lang w:val="es-ES" w:eastAsia="en-US" w:bidi="ar-SA"/>
      </w:rPr>
    </w:lvl>
    <w:lvl w:ilvl="3" w:tplc="04B8770E">
      <w:numFmt w:val="bullet"/>
      <w:lvlText w:val="•"/>
      <w:lvlJc w:val="left"/>
      <w:pPr>
        <w:ind w:left="3211" w:hanging="360"/>
      </w:pPr>
      <w:rPr>
        <w:rFonts w:hint="default"/>
        <w:lang w:val="es-ES" w:eastAsia="en-US" w:bidi="ar-SA"/>
      </w:rPr>
    </w:lvl>
    <w:lvl w:ilvl="4" w:tplc="BBAE922A">
      <w:numFmt w:val="bullet"/>
      <w:lvlText w:val="•"/>
      <w:lvlJc w:val="left"/>
      <w:pPr>
        <w:ind w:left="4001" w:hanging="360"/>
      </w:pPr>
      <w:rPr>
        <w:rFonts w:hint="default"/>
        <w:lang w:val="es-ES" w:eastAsia="en-US" w:bidi="ar-SA"/>
      </w:rPr>
    </w:lvl>
    <w:lvl w:ilvl="5" w:tplc="EB54B44E">
      <w:numFmt w:val="bullet"/>
      <w:lvlText w:val="•"/>
      <w:lvlJc w:val="left"/>
      <w:pPr>
        <w:ind w:left="4792" w:hanging="360"/>
      </w:pPr>
      <w:rPr>
        <w:rFonts w:hint="default"/>
        <w:lang w:val="es-ES" w:eastAsia="en-US" w:bidi="ar-SA"/>
      </w:rPr>
    </w:lvl>
    <w:lvl w:ilvl="6" w:tplc="99F286BA">
      <w:numFmt w:val="bullet"/>
      <w:lvlText w:val="•"/>
      <w:lvlJc w:val="left"/>
      <w:pPr>
        <w:ind w:left="5582" w:hanging="360"/>
      </w:pPr>
      <w:rPr>
        <w:rFonts w:hint="default"/>
        <w:lang w:val="es-ES" w:eastAsia="en-US" w:bidi="ar-SA"/>
      </w:rPr>
    </w:lvl>
    <w:lvl w:ilvl="7" w:tplc="FA8EDBD6">
      <w:numFmt w:val="bullet"/>
      <w:lvlText w:val="•"/>
      <w:lvlJc w:val="left"/>
      <w:pPr>
        <w:ind w:left="6372" w:hanging="360"/>
      </w:pPr>
      <w:rPr>
        <w:rFonts w:hint="default"/>
        <w:lang w:val="es-ES" w:eastAsia="en-US" w:bidi="ar-SA"/>
      </w:rPr>
    </w:lvl>
    <w:lvl w:ilvl="8" w:tplc="3DE006C8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6DB21FFA"/>
    <w:multiLevelType w:val="hybridMultilevel"/>
    <w:tmpl w:val="EBEA0670"/>
    <w:lvl w:ilvl="0" w:tplc="6784ADB8">
      <w:start w:val="1"/>
      <w:numFmt w:val="lowerLetter"/>
      <w:lvlText w:val="%1)"/>
      <w:lvlJc w:val="left"/>
      <w:pPr>
        <w:ind w:left="340" w:hanging="221"/>
        <w:jc w:val="left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DC5AFDFE">
      <w:numFmt w:val="bullet"/>
      <w:lvlText w:val=""/>
      <w:lvlJc w:val="left"/>
      <w:pPr>
        <w:ind w:left="840" w:hanging="360"/>
      </w:pPr>
      <w:rPr>
        <w:rFonts w:ascii="Symbol" w:eastAsia="Symbol" w:hAnsi="Symbol" w:cs="Symbol" w:hint="default"/>
        <w:w w:val="100"/>
        <w:sz w:val="22"/>
        <w:szCs w:val="22"/>
        <w:lang w:val="es-ES" w:eastAsia="en-US" w:bidi="ar-SA"/>
      </w:rPr>
    </w:lvl>
    <w:lvl w:ilvl="2" w:tplc="938493A8">
      <w:numFmt w:val="bullet"/>
      <w:lvlText w:val="•"/>
      <w:lvlJc w:val="left"/>
      <w:pPr>
        <w:ind w:left="1718" w:hanging="360"/>
      </w:pPr>
      <w:rPr>
        <w:rFonts w:hint="default"/>
        <w:lang w:val="es-ES" w:eastAsia="en-US" w:bidi="ar-SA"/>
      </w:rPr>
    </w:lvl>
    <w:lvl w:ilvl="3" w:tplc="04323B08">
      <w:numFmt w:val="bullet"/>
      <w:lvlText w:val="•"/>
      <w:lvlJc w:val="left"/>
      <w:pPr>
        <w:ind w:left="2596" w:hanging="360"/>
      </w:pPr>
      <w:rPr>
        <w:rFonts w:hint="default"/>
        <w:lang w:val="es-ES" w:eastAsia="en-US" w:bidi="ar-SA"/>
      </w:rPr>
    </w:lvl>
    <w:lvl w:ilvl="4" w:tplc="0F20B0BA">
      <w:numFmt w:val="bullet"/>
      <w:lvlText w:val="•"/>
      <w:lvlJc w:val="left"/>
      <w:pPr>
        <w:ind w:left="3474" w:hanging="360"/>
      </w:pPr>
      <w:rPr>
        <w:rFonts w:hint="default"/>
        <w:lang w:val="es-ES" w:eastAsia="en-US" w:bidi="ar-SA"/>
      </w:rPr>
    </w:lvl>
    <w:lvl w:ilvl="5" w:tplc="6BC62486">
      <w:numFmt w:val="bullet"/>
      <w:lvlText w:val="•"/>
      <w:lvlJc w:val="left"/>
      <w:pPr>
        <w:ind w:left="4352" w:hanging="360"/>
      </w:pPr>
      <w:rPr>
        <w:rFonts w:hint="default"/>
        <w:lang w:val="es-ES" w:eastAsia="en-US" w:bidi="ar-SA"/>
      </w:rPr>
    </w:lvl>
    <w:lvl w:ilvl="6" w:tplc="B28A0566">
      <w:numFmt w:val="bullet"/>
      <w:lvlText w:val="•"/>
      <w:lvlJc w:val="left"/>
      <w:pPr>
        <w:ind w:left="5231" w:hanging="360"/>
      </w:pPr>
      <w:rPr>
        <w:rFonts w:hint="default"/>
        <w:lang w:val="es-ES" w:eastAsia="en-US" w:bidi="ar-SA"/>
      </w:rPr>
    </w:lvl>
    <w:lvl w:ilvl="7" w:tplc="52F295FC">
      <w:numFmt w:val="bullet"/>
      <w:lvlText w:val="•"/>
      <w:lvlJc w:val="left"/>
      <w:pPr>
        <w:ind w:left="6109" w:hanging="360"/>
      </w:pPr>
      <w:rPr>
        <w:rFonts w:hint="default"/>
        <w:lang w:val="es-ES" w:eastAsia="en-US" w:bidi="ar-SA"/>
      </w:rPr>
    </w:lvl>
    <w:lvl w:ilvl="8" w:tplc="5AFAAAB2">
      <w:numFmt w:val="bullet"/>
      <w:lvlText w:val="•"/>
      <w:lvlJc w:val="left"/>
      <w:pPr>
        <w:ind w:left="6987" w:hanging="360"/>
      </w:pPr>
      <w:rPr>
        <w:rFonts w:hint="default"/>
        <w:lang w:val="es-ES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9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0DA"/>
    <w:rsid w:val="00061A12"/>
    <w:rsid w:val="000648A3"/>
    <w:rsid w:val="000E6931"/>
    <w:rsid w:val="0010447B"/>
    <w:rsid w:val="00141A17"/>
    <w:rsid w:val="0015092F"/>
    <w:rsid w:val="001F4E6D"/>
    <w:rsid w:val="003F5F00"/>
    <w:rsid w:val="004D695A"/>
    <w:rsid w:val="00551DFD"/>
    <w:rsid w:val="006212B9"/>
    <w:rsid w:val="00692A3C"/>
    <w:rsid w:val="006C1BEE"/>
    <w:rsid w:val="007B60DA"/>
    <w:rsid w:val="007F6B63"/>
    <w:rsid w:val="00834F64"/>
    <w:rsid w:val="0084703F"/>
    <w:rsid w:val="0085678E"/>
    <w:rsid w:val="008979F9"/>
    <w:rsid w:val="008F012F"/>
    <w:rsid w:val="009F10C4"/>
    <w:rsid w:val="00A51F56"/>
    <w:rsid w:val="00B5617F"/>
    <w:rsid w:val="00B610AF"/>
    <w:rsid w:val="00BE1FE6"/>
    <w:rsid w:val="00BF0F1C"/>
    <w:rsid w:val="00C10480"/>
    <w:rsid w:val="00C9246B"/>
    <w:rsid w:val="00CE250E"/>
    <w:rsid w:val="00D13BC6"/>
    <w:rsid w:val="00D15E01"/>
    <w:rsid w:val="00D517F1"/>
    <w:rsid w:val="00DC78BB"/>
    <w:rsid w:val="00E87E97"/>
    <w:rsid w:val="00EC0BEB"/>
    <w:rsid w:val="00F0111E"/>
    <w:rsid w:val="00F15FC6"/>
    <w:rsid w:val="00F6539A"/>
    <w:rsid w:val="00F92258"/>
    <w:rsid w:val="00F96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F53F1C"/>
  <w15:docId w15:val="{C4E2D309-260D-F74A-8BED-BF169CBF5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154"/>
      <w:ind w:left="119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178"/>
      <w:ind w:left="119"/>
      <w:jc w:val="both"/>
    </w:pPr>
  </w:style>
  <w:style w:type="paragraph" w:styleId="Prrafodelista">
    <w:name w:val="List Paragraph"/>
    <w:basedOn w:val="Normal"/>
    <w:uiPriority w:val="1"/>
    <w:qFormat/>
    <w:pPr>
      <w:spacing w:before="178"/>
      <w:ind w:left="84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lmiradordeburgos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elmiradordeburgo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elmiradordeburgos.com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1032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3</cp:revision>
  <dcterms:created xsi:type="dcterms:W3CDTF">2025-07-11T09:00:00Z</dcterms:created>
  <dcterms:modified xsi:type="dcterms:W3CDTF">2025-08-29T08:07:00Z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2023-03-06T00:00:00Z</vt:filetime>
  </property>
</Properties>
</file>